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B" w:rsidRDefault="00F3359B" w:rsidP="00F3359B">
      <w:pPr>
        <w:rPr>
          <w:sz w:val="24"/>
        </w:rPr>
      </w:pPr>
      <w:bookmarkStart w:id="0" w:name="_GoBack"/>
      <w:bookmarkEnd w:id="0"/>
    </w:p>
    <w:p w:rsidR="00F3359B" w:rsidRDefault="00F3359B" w:rsidP="00F3359B">
      <w:pPr>
        <w:rPr>
          <w:sz w:val="24"/>
        </w:rPr>
      </w:pPr>
    </w:p>
    <w:p w:rsidR="00F3359B" w:rsidRDefault="00F3359B" w:rsidP="00F3359B">
      <w:pPr>
        <w:rPr>
          <w:b/>
          <w:sz w:val="24"/>
        </w:rPr>
      </w:pPr>
      <w:r w:rsidRPr="00F3359B">
        <w:rPr>
          <w:b/>
          <w:sz w:val="40"/>
          <w:szCs w:val="40"/>
        </w:rPr>
        <w:t xml:space="preserve">Tegn på seksuelle overgreb </w:t>
      </w:r>
      <w:r w:rsidRPr="00F3359B">
        <w:rPr>
          <w:b/>
          <w:sz w:val="40"/>
          <w:szCs w:val="40"/>
        </w:rPr>
        <w:br/>
      </w:r>
      <w:r>
        <w:rPr>
          <w:b/>
          <w:sz w:val="24"/>
        </w:rPr>
        <w:br/>
      </w:r>
      <w:r w:rsidRPr="00ED22A7">
        <w:rPr>
          <w:b/>
          <w:sz w:val="24"/>
        </w:rPr>
        <w:t xml:space="preserve">Tegn på seksuelle overgreb </w:t>
      </w:r>
      <w:r>
        <w:rPr>
          <w:b/>
          <w:sz w:val="24"/>
        </w:rPr>
        <w:t>0-6 år</w:t>
      </w:r>
    </w:p>
    <w:p w:rsidR="00F3359B" w:rsidRDefault="00F3359B" w:rsidP="00F3359B">
      <w:pPr>
        <w:rPr>
          <w:b/>
          <w:sz w:val="24"/>
        </w:rPr>
      </w:pPr>
      <w:r>
        <w:rPr>
          <w:b/>
          <w:sz w:val="24"/>
        </w:rPr>
        <w:t xml:space="preserve">Normal adfærd 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alderssvarende nysgerrighed og optagethed af seksualitet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Spørger interesseret til forplantning, kropsdele og kroppens funktioner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Leger alderssvarende seksuelt prægede lege med jævnaldrende, som er præget af gensidighed og nysgerrighed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Betragter jævnaldrende kønsdele fx under toiletbesøg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Leger samleje med tøjet på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Siger frække ord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Undersøger sig selv og kan have erektion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Leger fx far, mor og børn, ”vis mig din, så viser jeg dig min”, eller doktorlege, hvor man undersøger hinanden, ser og piller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nysgerrig i forhold til at se, eventuelt røre ved, nære familiemedlemmers kønsdele og bryster fx i badet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Kan være tryg ved at være nøgen</w:t>
      </w:r>
    </w:p>
    <w:p w:rsidR="00F3359B" w:rsidRPr="00ED22A7" w:rsidRDefault="00F3359B" w:rsidP="00F3359B">
      <w:pPr>
        <w:numPr>
          <w:ilvl w:val="0"/>
          <w:numId w:val="4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Viser numse og kønsdele frem</w:t>
      </w:r>
    </w:p>
    <w:p w:rsidR="00F3359B" w:rsidRDefault="00F3359B" w:rsidP="00F3359B">
      <w:pPr>
        <w:rPr>
          <w:b/>
          <w:sz w:val="24"/>
        </w:rPr>
      </w:pPr>
    </w:p>
    <w:p w:rsidR="00F3359B" w:rsidRPr="00F3359B" w:rsidRDefault="00F3359B" w:rsidP="00F3359B">
      <w:pPr>
        <w:rPr>
          <w:b/>
          <w:color w:val="C00000"/>
          <w:sz w:val="24"/>
        </w:rPr>
      </w:pPr>
      <w:r w:rsidRPr="00F3359B">
        <w:rPr>
          <w:b/>
          <w:color w:val="C00000"/>
          <w:sz w:val="24"/>
        </w:rPr>
        <w:t xml:space="preserve">Adfærd som kræver skærpet opmærksomhed 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overdreven interesse for seksuel adfærd og har påfaldende fremmelig viden om sex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Indgår i seksuelle aktiviteter med børn, hvor der er tydelig forskel i alder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seksuelt indladende/opfordrende over for voksne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tvangsmæssigt og aggressiv seksuel adfærd, herunder tvinger andre børn til seksuelle aktiviteter fx doktor-lege eller tager tøjet af dem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Udøver selvskadende adfærd fx overdreven onani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gentagende blærebetændelser/ufrivillig vandladning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Leger gentagene gange med afføring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Prøver gentagne gange at røre ved andres kønsorganer eller at få andre børn eller voksne til at røre sine kropsorganer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lastRenderedPageBreak/>
        <w:t>Putter ting ind i egen eller i andres tissekone/numse selv om det gør ondt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frygt for og modvilje mod bestemte personer, steder eller madvarer mv</w:t>
      </w:r>
    </w:p>
    <w:p w:rsidR="00F3359B" w:rsidRPr="00ED22A7" w:rsidRDefault="00F3359B" w:rsidP="00F3359B">
      <w:pPr>
        <w:numPr>
          <w:ilvl w:val="0"/>
          <w:numId w:val="5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Fortæller om hemmeligheder i hjemmet, og at der er ting barnet ikke må fortælle videre</w:t>
      </w:r>
    </w:p>
    <w:p w:rsidR="00F3359B" w:rsidRDefault="00F3359B" w:rsidP="00F3359B">
      <w:pPr>
        <w:rPr>
          <w:b/>
          <w:sz w:val="24"/>
        </w:rPr>
      </w:pPr>
    </w:p>
    <w:p w:rsidR="00F3359B" w:rsidRPr="00F3359B" w:rsidRDefault="00F3359B" w:rsidP="00F3359B">
      <w:pPr>
        <w:rPr>
          <w:b/>
          <w:color w:val="C00000"/>
          <w:sz w:val="24"/>
        </w:rPr>
      </w:pPr>
      <w:r w:rsidRPr="00F3359B">
        <w:rPr>
          <w:b/>
          <w:color w:val="C00000"/>
          <w:sz w:val="24"/>
        </w:rPr>
        <w:t>Adfærd som kræver akut underretningen</w:t>
      </w:r>
    </w:p>
    <w:p w:rsidR="00F3359B" w:rsidRPr="00ED22A7" w:rsidRDefault="00F3359B" w:rsidP="00F3359B">
      <w:pPr>
        <w:numPr>
          <w:ilvl w:val="0"/>
          <w:numId w:val="6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tydelige hævelser, rifter, irritation elle mærker omkring kønsorganer, skede- og endetarmsåbning</w:t>
      </w:r>
    </w:p>
    <w:p w:rsidR="00F3359B" w:rsidRPr="00ED22A7" w:rsidRDefault="00F3359B" w:rsidP="00F3359B">
      <w:pPr>
        <w:numPr>
          <w:ilvl w:val="0"/>
          <w:numId w:val="6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vaginal blødning, blødning fra kønsorganer og/eller endetarmsåbning</w:t>
      </w:r>
    </w:p>
    <w:p w:rsidR="00F3359B" w:rsidRPr="00ED22A7" w:rsidRDefault="00F3359B" w:rsidP="00F3359B">
      <w:pPr>
        <w:numPr>
          <w:ilvl w:val="0"/>
          <w:numId w:val="6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en seksuel overført infektion</w:t>
      </w:r>
    </w:p>
    <w:p w:rsidR="00F3359B" w:rsidRPr="00ED22A7" w:rsidRDefault="00F3359B" w:rsidP="00F3359B">
      <w:pPr>
        <w:numPr>
          <w:ilvl w:val="0"/>
          <w:numId w:val="6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Fortæller om seksuelle overgreb, trusler og/eller vold</w:t>
      </w:r>
    </w:p>
    <w:p w:rsidR="00F3359B" w:rsidRDefault="00F3359B" w:rsidP="00F3359B">
      <w:pPr>
        <w:rPr>
          <w:b/>
          <w:sz w:val="24"/>
        </w:rPr>
      </w:pPr>
    </w:p>
    <w:p w:rsidR="00F3359B" w:rsidRDefault="00F3359B" w:rsidP="00F3359B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Pr="00ED22A7">
        <w:rPr>
          <w:b/>
          <w:sz w:val="24"/>
        </w:rPr>
        <w:t xml:space="preserve">Tegn på seksuelle overgreb </w:t>
      </w:r>
      <w:r>
        <w:rPr>
          <w:b/>
          <w:sz w:val="24"/>
        </w:rPr>
        <w:t>6-13 år</w:t>
      </w:r>
    </w:p>
    <w:p w:rsidR="00F3359B" w:rsidRDefault="00F3359B" w:rsidP="00F3359B">
      <w:pPr>
        <w:rPr>
          <w:b/>
          <w:sz w:val="24"/>
        </w:rPr>
      </w:pPr>
      <w:r>
        <w:rPr>
          <w:b/>
          <w:sz w:val="24"/>
        </w:rPr>
        <w:t xml:space="preserve">Normal adfærd 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alderssvarende nysgerrighed og optagethed af seksualitet og er interesseret i sex og forplantning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 xml:space="preserve">Leger kysse- og </w:t>
      </w: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pillelege</w:t>
      </w:r>
      <w:proofErr w:type="spellEnd"/>
      <w:r w:rsidRPr="00ED22A7">
        <w:rPr>
          <w:rFonts w:eastAsia="Times New Roman" w:cs="Times New Roman"/>
          <w:sz w:val="23"/>
          <w:szCs w:val="23"/>
          <w:lang w:eastAsia="da-DK"/>
        </w:rPr>
        <w:t xml:space="preserve"> med begge køn, og berører sin egen krop og kropsdele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et voksende behov for, og forståelse for, privathed omkring kroppen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Onanerer i enerum – måske to og to sammen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Spørger og taler om bryster, kønsdele, samleje og om hvordan børn bliver til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Fortæller eller tegner historier om kønsdele eller toiletbesøg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Blotter sig i lege med jævnaldrende børn for at være ”sej” – fx ”vis mig din, så jeg dig min”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nysgerrig og søger adgang til relevant seksuel information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Krammer, kilder, kysser og rører sine venner</w:t>
      </w:r>
    </w:p>
    <w:p w:rsidR="00F3359B" w:rsidRPr="00ED22A7" w:rsidRDefault="00F3359B" w:rsidP="00F3359B">
      <w:pPr>
        <w:numPr>
          <w:ilvl w:val="0"/>
          <w:numId w:val="7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et seksuelt sprogbrug</w:t>
      </w:r>
    </w:p>
    <w:p w:rsidR="00F3359B" w:rsidRDefault="00F3359B" w:rsidP="00F3359B">
      <w:pPr>
        <w:rPr>
          <w:b/>
          <w:sz w:val="24"/>
        </w:rPr>
      </w:pPr>
    </w:p>
    <w:p w:rsidR="00F3359B" w:rsidRPr="00F3359B" w:rsidRDefault="00F3359B" w:rsidP="00F3359B">
      <w:pPr>
        <w:rPr>
          <w:b/>
          <w:color w:val="C00000"/>
          <w:sz w:val="24"/>
        </w:rPr>
      </w:pPr>
      <w:r w:rsidRPr="00F3359B">
        <w:rPr>
          <w:b/>
          <w:color w:val="C00000"/>
          <w:sz w:val="24"/>
        </w:rPr>
        <w:t xml:space="preserve">Adfærd som kræver skærpet opmærksomhed 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overdreven interesse for seksuel adfærd fx ved at være meget optaget af porno og har påfaldende fremmelig viden om sex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Indgår i seksuelle aktiviteter med andre børn, unge eller voksne, hvor der er tydelig forskel i alder, modenhed eller intellekt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lastRenderedPageBreak/>
        <w:t>Udviser tvangsmæssigt og aggressiv seksuel adfærd og søger et publikum fx ved offentligt at udstille sine kønsdele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vanskeligt ved kropslig kontakt/berøring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tydelig seksuel indladende/opfordrende over for børn eller voksne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Driller vedvarende andre børn med aggressive seksuelle handlinger, herunder løfter op i tøj, hiver tøj, skriver sedler eller laver frække tegninger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Klager over fysiske smerter fx ved underliv, endetarm, hovedpine og mavepine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afføring i bukserne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Foretrækker af onanerer frem for andre lege eller aktiviteter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Offentliggøre/formidler seksuelle billeder eller beskrivelser af sig selv eller af andre uden deres samtykke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Får andre børn til at deltage i seksuelle aktiviteter ved at bestikke, lokke eller manipulere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frygt for eller modvilje mod bestemte personer, steder eller madvarer mv.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mangelfuld eller overdreven personlig hygiejne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Taler om angst for at få en seksuel sygdom eller blive gravid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Tidlig seksuel debut</w:t>
      </w:r>
    </w:p>
    <w:p w:rsidR="00F3359B" w:rsidRPr="00ED22A7" w:rsidRDefault="00F3359B" w:rsidP="00F3359B">
      <w:pPr>
        <w:numPr>
          <w:ilvl w:val="0"/>
          <w:numId w:val="8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Fortæller om hemmeligheder i hjemmet, og at der er ting barnet ikke må fortælle videre</w:t>
      </w:r>
    </w:p>
    <w:p w:rsidR="00F3359B" w:rsidRDefault="00F3359B" w:rsidP="00F3359B">
      <w:pPr>
        <w:rPr>
          <w:b/>
          <w:sz w:val="24"/>
        </w:rPr>
      </w:pPr>
    </w:p>
    <w:p w:rsidR="00F3359B" w:rsidRPr="00F3359B" w:rsidRDefault="00F3359B" w:rsidP="00F3359B">
      <w:pPr>
        <w:rPr>
          <w:b/>
          <w:color w:val="C00000"/>
          <w:sz w:val="24"/>
        </w:rPr>
      </w:pPr>
      <w:r w:rsidRPr="00F3359B">
        <w:rPr>
          <w:b/>
          <w:color w:val="C00000"/>
          <w:sz w:val="24"/>
        </w:rPr>
        <w:t>Adfærd som kræver akut underretningen</w:t>
      </w:r>
    </w:p>
    <w:p w:rsidR="00F3359B" w:rsidRPr="00ED22A7" w:rsidRDefault="00F3359B" w:rsidP="00F3359B">
      <w:pPr>
        <w:numPr>
          <w:ilvl w:val="0"/>
          <w:numId w:val="9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tydelige hævelser, rifter, irritation elle mærker omkring kønsorganer, skede- og endetarmsåbning</w:t>
      </w:r>
    </w:p>
    <w:p w:rsidR="00F3359B" w:rsidRPr="00ED22A7" w:rsidRDefault="00F3359B" w:rsidP="00F3359B">
      <w:pPr>
        <w:numPr>
          <w:ilvl w:val="0"/>
          <w:numId w:val="9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 xml:space="preserve">Taler om overgreb fx oral, anal eller vaginal penetration eller anden intimiderende fysisk krænkelse, herunder </w:t>
      </w: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grooming</w:t>
      </w:r>
      <w:proofErr w:type="spellEnd"/>
    </w:p>
    <w:p w:rsidR="00F3359B" w:rsidRPr="00ED22A7" w:rsidRDefault="00F3359B" w:rsidP="00F3359B">
      <w:pPr>
        <w:numPr>
          <w:ilvl w:val="0"/>
          <w:numId w:val="9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Tilbyder seksuelle ydelser i bytte for penge, tjenester og gaver</w:t>
      </w:r>
    </w:p>
    <w:p w:rsidR="00F3359B" w:rsidRPr="00ED22A7" w:rsidRDefault="00F3359B" w:rsidP="00F3359B">
      <w:pPr>
        <w:numPr>
          <w:ilvl w:val="0"/>
          <w:numId w:val="9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Seksuelt samvær børn og unge imellem, hvor der er tydelig forskel i alder, modenhed og intellekt</w:t>
      </w:r>
    </w:p>
    <w:p w:rsidR="00F3359B" w:rsidRPr="00ED22A7" w:rsidRDefault="00F3359B" w:rsidP="00F3359B">
      <w:pPr>
        <w:numPr>
          <w:ilvl w:val="0"/>
          <w:numId w:val="9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Fortæller om seksuelle overgreb, trusler og vold</w:t>
      </w:r>
    </w:p>
    <w:p w:rsidR="00F3359B" w:rsidRPr="00ED22A7" w:rsidRDefault="00F3359B" w:rsidP="00F3359B">
      <w:pPr>
        <w:numPr>
          <w:ilvl w:val="0"/>
          <w:numId w:val="9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en seksuelt overført infektion</w:t>
      </w:r>
    </w:p>
    <w:p w:rsidR="00F3359B" w:rsidRPr="00ED22A7" w:rsidRDefault="00F3359B" w:rsidP="00F3359B">
      <w:pPr>
        <w:numPr>
          <w:ilvl w:val="0"/>
          <w:numId w:val="9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Tidlig gravid</w:t>
      </w:r>
    </w:p>
    <w:p w:rsidR="00F3359B" w:rsidRDefault="00F3359B" w:rsidP="00F3359B">
      <w:pPr>
        <w:rPr>
          <w:b/>
          <w:sz w:val="24"/>
        </w:rPr>
      </w:pPr>
    </w:p>
    <w:p w:rsidR="00F3359B" w:rsidRDefault="00F3359B" w:rsidP="00F3359B">
      <w:pPr>
        <w:rPr>
          <w:b/>
          <w:sz w:val="24"/>
        </w:rPr>
      </w:pPr>
      <w:r w:rsidRPr="00ED22A7">
        <w:rPr>
          <w:b/>
          <w:sz w:val="24"/>
        </w:rPr>
        <w:t xml:space="preserve">Tegn på seksuelle overgreb </w:t>
      </w:r>
      <w:r>
        <w:rPr>
          <w:b/>
          <w:sz w:val="24"/>
        </w:rPr>
        <w:t>13-18 år</w:t>
      </w:r>
    </w:p>
    <w:p w:rsidR="00F3359B" w:rsidRDefault="00F3359B" w:rsidP="00F3359B">
      <w:pPr>
        <w:rPr>
          <w:b/>
          <w:sz w:val="24"/>
        </w:rPr>
      </w:pPr>
      <w:r>
        <w:rPr>
          <w:b/>
          <w:sz w:val="24"/>
        </w:rPr>
        <w:t xml:space="preserve">Normal adfærd </w:t>
      </w:r>
    </w:p>
    <w:p w:rsidR="00F3359B" w:rsidRPr="00ED22A7" w:rsidRDefault="00F3359B" w:rsidP="00F3359B">
      <w:pPr>
        <w:numPr>
          <w:ilvl w:val="0"/>
          <w:numId w:val="10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alderssvarende nysgerrighed og optagethed af seksualitet</w:t>
      </w:r>
    </w:p>
    <w:p w:rsidR="00F3359B" w:rsidRPr="00ED22A7" w:rsidRDefault="00F3359B" w:rsidP="00F3359B">
      <w:pPr>
        <w:numPr>
          <w:ilvl w:val="0"/>
          <w:numId w:val="10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lastRenderedPageBreak/>
        <w:t>Onanerer i enerum</w:t>
      </w:r>
    </w:p>
    <w:p w:rsidR="00F3359B" w:rsidRPr="00ED22A7" w:rsidRDefault="00F3359B" w:rsidP="00F3359B">
      <w:pPr>
        <w:numPr>
          <w:ilvl w:val="0"/>
          <w:numId w:val="10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Bruger musik, film, magasiner og billeder til seksuel nydelse eller stimulation</w:t>
      </w:r>
    </w:p>
    <w:p w:rsidR="00F3359B" w:rsidRPr="00ED22A7" w:rsidRDefault="00F3359B" w:rsidP="00F3359B">
      <w:pPr>
        <w:numPr>
          <w:ilvl w:val="0"/>
          <w:numId w:val="10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ligeværdige seksuelle samtaler med jævnaldrende fx ved brug af humor og sjofelheder</w:t>
      </w:r>
    </w:p>
    <w:p w:rsidR="00F3359B" w:rsidRPr="00ED22A7" w:rsidRDefault="00F3359B" w:rsidP="00F3359B">
      <w:pPr>
        <w:numPr>
          <w:ilvl w:val="0"/>
          <w:numId w:val="10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behov for privathed</w:t>
      </w:r>
    </w:p>
    <w:p w:rsidR="00F3359B" w:rsidRPr="00ED22A7" w:rsidRDefault="00F3359B" w:rsidP="00F3359B">
      <w:pPr>
        <w:numPr>
          <w:ilvl w:val="0"/>
          <w:numId w:val="10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nysgerrig og søger adgang til relevant seksuel information</w:t>
      </w:r>
    </w:p>
    <w:p w:rsidR="00F3359B" w:rsidRPr="00ED22A7" w:rsidRDefault="00F3359B" w:rsidP="00F3359B">
      <w:pPr>
        <w:numPr>
          <w:ilvl w:val="0"/>
          <w:numId w:val="10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seksuel aktiv med jævnaldrene partner</w:t>
      </w:r>
    </w:p>
    <w:p w:rsidR="00F3359B" w:rsidRDefault="00F3359B" w:rsidP="00F3359B">
      <w:pPr>
        <w:rPr>
          <w:b/>
          <w:sz w:val="24"/>
        </w:rPr>
      </w:pPr>
    </w:p>
    <w:p w:rsidR="00F3359B" w:rsidRPr="00F3359B" w:rsidRDefault="00F3359B" w:rsidP="00F3359B">
      <w:pPr>
        <w:rPr>
          <w:b/>
          <w:color w:val="C00000"/>
          <w:sz w:val="24"/>
        </w:rPr>
      </w:pPr>
      <w:r w:rsidRPr="00F3359B">
        <w:rPr>
          <w:b/>
          <w:color w:val="C00000"/>
          <w:sz w:val="24"/>
        </w:rPr>
        <w:t xml:space="preserve">Adfærd som kræver skærpet opmærksomhed 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overdreven interesse for seksuel adfærd fx ved at være meget optaget af porno og har påfaldende fremmelig viden om sex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Indgår i seksuelle aktiviteter med andre børn, unge eller voksne, hvor der er tydelig forskel i alder, modenhed eller intellekt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Opsøger jævnaldrende eller umodne børn eller unge og lokker dem til seksuelle aktiviteter fx gennem gaver, løgne eller flirten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Overskrider gentagne gange andres blufærdighed fx ved at beføle kønsdele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Udviser selvskadende seksuel adfærd fx overdreven onani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optaget af aggressiv seksuel adfærd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Udstiller kroppen offentligt gentagne gange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mange partnere og hyppigt partnerskift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Arrangerer fysiske møder med online bekendtskaber, den unge ikke kender i forvejen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Offentliggøre/formidler seksuelle billeder eller beskrivelser af sig selv eller af andre uden deres samtykke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Får andre børn til at deltage i seksuelle aktiviteter ved at bestikke, lokke eller manipulere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frygt for eller modvilje mod bestemte personer, steder eller madvarer mv.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mangelfuld eller overdreven personlig hygiejne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Fortæller om hemmeligheder i hjemmet og at der er ting den unge ikke må fortælle videre</w:t>
      </w:r>
    </w:p>
    <w:p w:rsidR="00F3359B" w:rsidRPr="00ED22A7" w:rsidRDefault="00F3359B" w:rsidP="00F3359B">
      <w:pPr>
        <w:numPr>
          <w:ilvl w:val="0"/>
          <w:numId w:val="1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Tidlig uønsket graviditet</w:t>
      </w:r>
    </w:p>
    <w:p w:rsidR="00F3359B" w:rsidRDefault="00F3359B" w:rsidP="00F3359B">
      <w:pPr>
        <w:rPr>
          <w:b/>
          <w:sz w:val="24"/>
        </w:rPr>
      </w:pPr>
    </w:p>
    <w:p w:rsidR="00F3359B" w:rsidRPr="00F3359B" w:rsidRDefault="00F3359B" w:rsidP="00F3359B">
      <w:pPr>
        <w:rPr>
          <w:b/>
          <w:color w:val="C00000"/>
          <w:sz w:val="24"/>
        </w:rPr>
      </w:pPr>
      <w:r w:rsidRPr="00F3359B">
        <w:rPr>
          <w:b/>
          <w:color w:val="C00000"/>
          <w:sz w:val="24"/>
        </w:rPr>
        <w:t>Adfærd som kræver akut underretningen</w:t>
      </w:r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Har tydelige hævelser, rifter, irritation elle mærker omkring kønsorganer, skede- og endetarmsåbning</w:t>
      </w:r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lastRenderedPageBreak/>
        <w:t xml:space="preserve">Taler om overgreb fx oral, anal eller vaginal penetration eller anden intimiderende fysisk krænkelse, herunder </w:t>
      </w: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grooming</w:t>
      </w:r>
      <w:proofErr w:type="spellEnd"/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Tilbyder seksuelle ydelser i bytte for tjenester, penge, gaver, cigaretter, alkohol eller stoffer</w:t>
      </w:r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Er optaget af eller formidler materialer, der omhandler seksuel udnyttelse af børn</w:t>
      </w:r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Seksuelt samvær børn og unge imellem, hvor der er tydelig forskel i alder, modenhed og intellekt</w:t>
      </w:r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Fortæller om seksuelle overgreb, trusler og vold</w:t>
      </w:r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Begår seksuelle overgreb</w:t>
      </w:r>
    </w:p>
    <w:p w:rsidR="00F3359B" w:rsidRPr="00ED22A7" w:rsidRDefault="00F3359B" w:rsidP="00F3359B">
      <w:pPr>
        <w:numPr>
          <w:ilvl w:val="0"/>
          <w:numId w:val="1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Tidlig graviditet</w:t>
      </w:r>
    </w:p>
    <w:p w:rsidR="00F3359B" w:rsidRPr="00ED22A7" w:rsidRDefault="00F3359B" w:rsidP="00F3359B">
      <w:pPr>
        <w:rPr>
          <w:b/>
          <w:sz w:val="24"/>
        </w:rPr>
      </w:pPr>
    </w:p>
    <w:p w:rsidR="00F3359B" w:rsidRPr="00ED22A7" w:rsidRDefault="00F3359B" w:rsidP="00F3359B">
      <w:pPr>
        <w:rPr>
          <w:b/>
          <w:sz w:val="24"/>
        </w:rPr>
      </w:pPr>
    </w:p>
    <w:p w:rsidR="00F3359B" w:rsidRPr="00ED22A7" w:rsidRDefault="00F3359B" w:rsidP="00F3359B">
      <w:pPr>
        <w:rPr>
          <w:b/>
          <w:sz w:val="28"/>
        </w:rPr>
      </w:pPr>
    </w:p>
    <w:p w:rsidR="00BF4B02" w:rsidRPr="00692915" w:rsidRDefault="00BF4B02" w:rsidP="00F3359B"/>
    <w:sectPr w:rsidR="00BF4B02" w:rsidRPr="0069291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A" w:rsidRDefault="003A795A" w:rsidP="00CE6322">
      <w:pPr>
        <w:spacing w:after="0" w:line="240" w:lineRule="auto"/>
      </w:pPr>
      <w:r>
        <w:separator/>
      </w:r>
    </w:p>
  </w:endnote>
  <w:endnote w:type="continuationSeparator" w:id="0">
    <w:p w:rsidR="003A795A" w:rsidRDefault="003A795A" w:rsidP="00C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panose1 w:val="020F0502020204030203"/>
    <w:charset w:val="00"/>
    <w:family w:val="auto"/>
    <w:pitch w:val="variable"/>
    <w:sig w:usb0="00000007" w:usb1="00000000" w:usb2="00000000" w:usb3="00000000" w:csb0="00000083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629747"/>
      <w:docPartObj>
        <w:docPartGallery w:val="Page Numbers (Bottom of Page)"/>
        <w:docPartUnique/>
      </w:docPartObj>
    </w:sdtPr>
    <w:sdtEndPr/>
    <w:sdtContent>
      <w:p w:rsidR="006F7C12" w:rsidRDefault="006F7C1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E3">
          <w:rPr>
            <w:noProof/>
          </w:rPr>
          <w:t>1</w:t>
        </w:r>
        <w:r>
          <w:fldChar w:fldCharType="end"/>
        </w:r>
      </w:p>
    </w:sdtContent>
  </w:sdt>
  <w:p w:rsidR="006F7C12" w:rsidRDefault="006F7C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A" w:rsidRDefault="003A795A" w:rsidP="00CE6322">
      <w:pPr>
        <w:spacing w:after="0" w:line="240" w:lineRule="auto"/>
      </w:pPr>
      <w:r>
        <w:separator/>
      </w:r>
    </w:p>
  </w:footnote>
  <w:footnote w:type="continuationSeparator" w:id="0">
    <w:p w:rsidR="003A795A" w:rsidRDefault="003A795A" w:rsidP="00CE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2" w:rsidRPr="00CE6322" w:rsidRDefault="00CE6322">
    <w:pPr>
      <w:pStyle w:val="Sidehoved"/>
      <w:rPr>
        <w:rFonts w:ascii="Montserrat" w:hAnsi="Montserrat"/>
        <w:b/>
      </w:rPr>
    </w:pPr>
    <w:r w:rsidRPr="00CE6322">
      <w:rPr>
        <w:rFonts w:ascii="Montserrat" w:hAnsi="Montserrat"/>
        <w:b/>
        <w:noProof/>
        <w:lang w:eastAsia="da-DK"/>
      </w:rPr>
      <w:drawing>
        <wp:anchor distT="0" distB="0" distL="114300" distR="114300" simplePos="0" relativeHeight="251659264" behindDoc="0" locked="1" layoutInCell="1" allowOverlap="1" wp14:anchorId="0DA5108A" wp14:editId="10782925">
          <wp:simplePos x="0" y="0"/>
          <wp:positionH relativeFrom="page">
            <wp:posOffset>5730240</wp:posOffset>
          </wp:positionH>
          <wp:positionV relativeFrom="page">
            <wp:posOffset>277495</wp:posOffset>
          </wp:positionV>
          <wp:extent cx="1390650" cy="503555"/>
          <wp:effectExtent l="0" t="0" r="0" b="0"/>
          <wp:wrapNone/>
          <wp:docPr id="1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b/>
        <w:noProof/>
        <w:lang w:eastAsia="da-DK"/>
      </w:rPr>
      <w:drawing>
        <wp:inline distT="0" distB="0" distL="0" distR="0">
          <wp:extent cx="1695450" cy="152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kildemodellen projektnav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91" cy="16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5AE"/>
    <w:multiLevelType w:val="multilevel"/>
    <w:tmpl w:val="176C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069B"/>
    <w:multiLevelType w:val="multilevel"/>
    <w:tmpl w:val="3D2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2256"/>
    <w:multiLevelType w:val="multilevel"/>
    <w:tmpl w:val="C5C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B2711"/>
    <w:multiLevelType w:val="multilevel"/>
    <w:tmpl w:val="E22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F14EE"/>
    <w:multiLevelType w:val="multilevel"/>
    <w:tmpl w:val="3DC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6098A"/>
    <w:multiLevelType w:val="multilevel"/>
    <w:tmpl w:val="2DD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7933"/>
    <w:multiLevelType w:val="multilevel"/>
    <w:tmpl w:val="BDD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A1EE8"/>
    <w:multiLevelType w:val="multilevel"/>
    <w:tmpl w:val="AEE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F6D47"/>
    <w:multiLevelType w:val="multilevel"/>
    <w:tmpl w:val="06C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01185"/>
    <w:multiLevelType w:val="multilevel"/>
    <w:tmpl w:val="BBC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D4BA6"/>
    <w:multiLevelType w:val="multilevel"/>
    <w:tmpl w:val="AD5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45FFB"/>
    <w:multiLevelType w:val="multilevel"/>
    <w:tmpl w:val="F07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A"/>
    <w:rsid w:val="003759E3"/>
    <w:rsid w:val="003A795A"/>
    <w:rsid w:val="00692915"/>
    <w:rsid w:val="006A663D"/>
    <w:rsid w:val="006F7C12"/>
    <w:rsid w:val="00B86D63"/>
    <w:rsid w:val="00BF4B02"/>
    <w:rsid w:val="00CE0C4B"/>
    <w:rsid w:val="00CE6322"/>
    <w:rsid w:val="00DE1FE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DDF3C"/>
  <w15:chartTrackingRefBased/>
  <w15:docId w15:val="{9189B867-3744-4D7D-A654-B1FA2BF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eo brødtekst"/>
    <w:qFormat/>
    <w:rsid w:val="00692915"/>
    <w:rPr>
      <w:rFonts w:ascii="Aleo" w:hAnsi="Ale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6322"/>
  </w:style>
  <w:style w:type="paragraph" w:styleId="Sidefod">
    <w:name w:val="footer"/>
    <w:basedOn w:val="Normal"/>
    <w:link w:val="Sidefo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6322"/>
  </w:style>
  <w:style w:type="paragraph" w:styleId="Ingenafstand">
    <w:name w:val="No Spacing"/>
    <w:aliases w:val="Overskrift Montserrat"/>
    <w:uiPriority w:val="1"/>
    <w:qFormat/>
    <w:rsid w:val="00692915"/>
    <w:pPr>
      <w:spacing w:after="0" w:line="240" w:lineRule="auto"/>
    </w:pPr>
    <w:rPr>
      <w:rFonts w:ascii="Montserrat" w:hAnsi="Montserrat"/>
      <w:b/>
      <w:sz w:val="32"/>
    </w:rPr>
  </w:style>
  <w:style w:type="table" w:styleId="Tabel-Gitter">
    <w:name w:val="Table Grid"/>
    <w:basedOn w:val="Tabel-Normal"/>
    <w:uiPriority w:val="39"/>
    <w:rsid w:val="00B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A795A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3A7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Wejs Phigalt</dc:creator>
  <cp:keywords/>
  <dc:description/>
  <cp:lastModifiedBy>Annette Breinholt</cp:lastModifiedBy>
  <cp:revision>3</cp:revision>
  <dcterms:created xsi:type="dcterms:W3CDTF">2021-02-03T09:55:00Z</dcterms:created>
  <dcterms:modified xsi:type="dcterms:W3CDTF">2021-02-03T09:55:00Z</dcterms:modified>
</cp:coreProperties>
</file>