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5538" w:type="dxa"/>
        <w:tblInd w:w="-1226" w:type="dxa"/>
        <w:tblLook w:val="04A0" w:firstRow="1" w:lastRow="0" w:firstColumn="1" w:lastColumn="0" w:noHBand="0" w:noVBand="1"/>
      </w:tblPr>
      <w:tblGrid>
        <w:gridCol w:w="2190"/>
        <w:gridCol w:w="5437"/>
        <w:gridCol w:w="7911"/>
      </w:tblGrid>
      <w:tr w:rsidR="009748B7" w14:paraId="77FE9592" w14:textId="77777777" w:rsidTr="002F55FF">
        <w:trPr>
          <w:trHeight w:val="386"/>
        </w:trPr>
        <w:tc>
          <w:tcPr>
            <w:tcW w:w="2269" w:type="dxa"/>
          </w:tcPr>
          <w:p w14:paraId="21B13F68" w14:textId="77777777" w:rsidR="009748B7" w:rsidRDefault="009748B7">
            <w:pPr>
              <w:rPr>
                <w:b/>
                <w:sz w:val="28"/>
              </w:rPr>
            </w:pPr>
            <w:r w:rsidRPr="008B48AF">
              <w:rPr>
                <w:b/>
                <w:sz w:val="28"/>
              </w:rPr>
              <w:t>Tidsrum</w:t>
            </w:r>
          </w:p>
          <w:p w14:paraId="27DA3CBE" w14:textId="77777777" w:rsidR="00AE7B7C" w:rsidRPr="008B48AF" w:rsidRDefault="00CA06E8">
            <w:pPr>
              <w:rPr>
                <w:b/>
                <w:sz w:val="28"/>
              </w:rPr>
            </w:pPr>
            <w:r>
              <w:rPr>
                <w:rStyle w:val="Strk"/>
              </w:rPr>
              <w:t>Varighed pr. temapakke: 2</w:t>
            </w:r>
            <w:r w:rsidR="00AE7B7C">
              <w:rPr>
                <w:rStyle w:val="Strk"/>
              </w:rPr>
              <w:t xml:space="preserve"> time</w:t>
            </w:r>
            <w:r>
              <w:rPr>
                <w:rStyle w:val="Strk"/>
              </w:rPr>
              <w:t>r</w:t>
            </w:r>
          </w:p>
        </w:tc>
        <w:tc>
          <w:tcPr>
            <w:tcW w:w="5670" w:type="dxa"/>
          </w:tcPr>
          <w:p w14:paraId="7A591532" w14:textId="77777777" w:rsidR="009748B7" w:rsidRPr="008B48AF" w:rsidRDefault="009748B7">
            <w:pPr>
              <w:rPr>
                <w:b/>
                <w:sz w:val="28"/>
              </w:rPr>
            </w:pPr>
            <w:r w:rsidRPr="008B48AF">
              <w:rPr>
                <w:b/>
                <w:sz w:val="28"/>
              </w:rPr>
              <w:t>Aktivitet</w:t>
            </w:r>
          </w:p>
        </w:tc>
        <w:tc>
          <w:tcPr>
            <w:tcW w:w="7599" w:type="dxa"/>
          </w:tcPr>
          <w:p w14:paraId="468F06A4" w14:textId="77777777" w:rsidR="009748B7" w:rsidRPr="008B48AF" w:rsidRDefault="009748B7">
            <w:pPr>
              <w:rPr>
                <w:b/>
                <w:sz w:val="28"/>
              </w:rPr>
            </w:pPr>
            <w:r w:rsidRPr="008B48AF">
              <w:rPr>
                <w:b/>
                <w:sz w:val="28"/>
              </w:rPr>
              <w:t>M</w:t>
            </w:r>
            <w:r w:rsidR="00EA48FE">
              <w:rPr>
                <w:b/>
                <w:sz w:val="28"/>
              </w:rPr>
              <w:t>etode / Materiale</w:t>
            </w:r>
          </w:p>
        </w:tc>
      </w:tr>
      <w:tr w:rsidR="00981597" w14:paraId="62FE802E" w14:textId="77777777" w:rsidTr="002F55FF">
        <w:trPr>
          <w:trHeight w:val="386"/>
        </w:trPr>
        <w:tc>
          <w:tcPr>
            <w:tcW w:w="2269" w:type="dxa"/>
          </w:tcPr>
          <w:p w14:paraId="57AABD26" w14:textId="50C7DFCC" w:rsidR="00981597" w:rsidRPr="008B48AF" w:rsidRDefault="00981597">
            <w:pPr>
              <w:rPr>
                <w:b/>
                <w:sz w:val="28"/>
              </w:rPr>
            </w:pPr>
            <w:r w:rsidRPr="00981597">
              <w:t>Inden mødet</w:t>
            </w:r>
          </w:p>
        </w:tc>
        <w:tc>
          <w:tcPr>
            <w:tcW w:w="5670" w:type="dxa"/>
          </w:tcPr>
          <w:p w14:paraId="47FFB7B2" w14:textId="77777777" w:rsidR="00981597" w:rsidRDefault="00981597">
            <w:r w:rsidRPr="00981597">
              <w:t xml:space="preserve">Forberedelse </w:t>
            </w:r>
          </w:p>
          <w:p w14:paraId="437FC3F5" w14:textId="7F2F1703" w:rsidR="00981597" w:rsidRPr="0091776C" w:rsidRDefault="00981597" w:rsidP="00981597">
            <w:pPr>
              <w:pStyle w:val="Listeafsnit"/>
              <w:numPr>
                <w:ilvl w:val="0"/>
                <w:numId w:val="9"/>
              </w:numPr>
              <w:rPr>
                <w:b/>
                <w:sz w:val="28"/>
              </w:rPr>
            </w:pPr>
            <w:r w:rsidRPr="00981597">
              <w:t xml:space="preserve">Print </w:t>
            </w:r>
            <w:r>
              <w:t>og læs PP</w:t>
            </w:r>
            <w:r w:rsidRPr="00981597">
              <w:t xml:space="preserve"> og drejebog</w:t>
            </w:r>
          </w:p>
          <w:p w14:paraId="4C92C347" w14:textId="6487B0F3" w:rsidR="0091776C" w:rsidRPr="00981597" w:rsidRDefault="0091776C" w:rsidP="00981597">
            <w:pPr>
              <w:pStyle w:val="Listeafsnit"/>
              <w:numPr>
                <w:ilvl w:val="0"/>
                <w:numId w:val="9"/>
              </w:numPr>
              <w:rPr>
                <w:b/>
                <w:sz w:val="28"/>
              </w:rPr>
            </w:pPr>
            <w:r>
              <w:t>Medbring PC til visning af PP</w:t>
            </w:r>
          </w:p>
          <w:p w14:paraId="29C06A70" w14:textId="323261CC" w:rsidR="00981597" w:rsidRPr="00981597" w:rsidRDefault="00981597" w:rsidP="00981597">
            <w:pPr>
              <w:pStyle w:val="Listeafsnit"/>
              <w:numPr>
                <w:ilvl w:val="0"/>
                <w:numId w:val="9"/>
              </w:numPr>
            </w:pPr>
            <w:r w:rsidRPr="00981597">
              <w:t xml:space="preserve">Print </w:t>
            </w:r>
            <w:r>
              <w:t xml:space="preserve">cases med </w:t>
            </w:r>
            <w:r w:rsidRPr="00981597">
              <w:t>refleksionsspørgsmål til gruppearbejde 1 og 2</w:t>
            </w:r>
          </w:p>
          <w:p w14:paraId="723CE5FC" w14:textId="367BC5FB" w:rsidR="00981597" w:rsidRPr="00981597" w:rsidRDefault="00981597" w:rsidP="00981597">
            <w:pPr>
              <w:pStyle w:val="Listeafsnit"/>
              <w:numPr>
                <w:ilvl w:val="0"/>
                <w:numId w:val="9"/>
              </w:numPr>
            </w:pPr>
            <w:r w:rsidRPr="00981597">
              <w:t xml:space="preserve">Find </w:t>
            </w:r>
            <w:proofErr w:type="spellStart"/>
            <w:r w:rsidRPr="00981597">
              <w:t>flip-over</w:t>
            </w:r>
            <w:proofErr w:type="spellEnd"/>
            <w:r w:rsidRPr="00981597">
              <w:t xml:space="preserve"> / tavle</w:t>
            </w:r>
          </w:p>
          <w:p w14:paraId="4566EC00" w14:textId="62A8DEF5" w:rsidR="00981597" w:rsidRPr="00981597" w:rsidRDefault="00981597" w:rsidP="00981597">
            <w:pPr>
              <w:pStyle w:val="Listeafsnit"/>
              <w:numPr>
                <w:ilvl w:val="0"/>
                <w:numId w:val="9"/>
              </w:numPr>
            </w:pPr>
            <w:r w:rsidRPr="00981597">
              <w:t xml:space="preserve">Tusch </w:t>
            </w:r>
          </w:p>
          <w:p w14:paraId="580EF949" w14:textId="6477739E" w:rsidR="00981597" w:rsidRPr="00981597" w:rsidRDefault="00981597" w:rsidP="00981597">
            <w:pPr>
              <w:pStyle w:val="Listeafsnit"/>
              <w:numPr>
                <w:ilvl w:val="0"/>
                <w:numId w:val="9"/>
              </w:numPr>
            </w:pPr>
            <w:r w:rsidRPr="00981597">
              <w:t>Find Post-It til deltagerne</w:t>
            </w:r>
          </w:p>
          <w:p w14:paraId="50917518" w14:textId="77777777" w:rsidR="00981597" w:rsidRPr="005D7E2E" w:rsidRDefault="00981597" w:rsidP="00981597">
            <w:pPr>
              <w:pStyle w:val="Listeafsnit"/>
              <w:numPr>
                <w:ilvl w:val="0"/>
                <w:numId w:val="9"/>
              </w:numPr>
              <w:rPr>
                <w:b/>
                <w:sz w:val="28"/>
              </w:rPr>
            </w:pPr>
            <w:r w:rsidRPr="00981597">
              <w:t>Find kuglepenne</w:t>
            </w:r>
            <w:r>
              <w:t xml:space="preserve"> til deltagerne</w:t>
            </w:r>
          </w:p>
          <w:p w14:paraId="38409BCF" w14:textId="77777777" w:rsidR="005D7E2E" w:rsidRPr="00A36864" w:rsidRDefault="005D7E2E" w:rsidP="00981597">
            <w:pPr>
              <w:pStyle w:val="Listeafsnit"/>
              <w:numPr>
                <w:ilvl w:val="0"/>
                <w:numId w:val="9"/>
              </w:numPr>
              <w:rPr>
                <w:b/>
                <w:sz w:val="28"/>
              </w:rPr>
            </w:pPr>
            <w:r>
              <w:t>Evt. forberedelse ift. opdeling i grupper</w:t>
            </w:r>
          </w:p>
          <w:p w14:paraId="4C2741D5" w14:textId="3BC866CA" w:rsidR="00A36864" w:rsidRPr="00981597" w:rsidRDefault="00A36864" w:rsidP="00A36864">
            <w:pPr>
              <w:pStyle w:val="Listeafsnit"/>
              <w:numPr>
                <w:ilvl w:val="0"/>
                <w:numId w:val="9"/>
              </w:numPr>
              <w:rPr>
                <w:b/>
                <w:sz w:val="28"/>
              </w:rPr>
            </w:pPr>
            <w:r>
              <w:t>Evt. give podcast som ”lektie” inden afholdelse af temadag</w:t>
            </w:r>
          </w:p>
        </w:tc>
        <w:tc>
          <w:tcPr>
            <w:tcW w:w="7599" w:type="dxa"/>
          </w:tcPr>
          <w:p w14:paraId="6708E17D" w14:textId="77777777" w:rsidR="00981597" w:rsidRPr="00981597" w:rsidRDefault="00981597" w:rsidP="00981597">
            <w:r w:rsidRPr="00981597">
              <w:t>Post- it</w:t>
            </w:r>
          </w:p>
          <w:p w14:paraId="2A2847BB" w14:textId="55FAC433" w:rsidR="00981597" w:rsidRPr="00981597" w:rsidRDefault="00981597" w:rsidP="00981597">
            <w:r w:rsidRPr="00981597">
              <w:t>Kuglepenne</w:t>
            </w:r>
          </w:p>
          <w:p w14:paraId="58B72F8F" w14:textId="77777777" w:rsidR="00981597" w:rsidRDefault="00981597" w:rsidP="00981597">
            <w:pPr>
              <w:rPr>
                <w:b/>
                <w:sz w:val="28"/>
              </w:rPr>
            </w:pPr>
            <w:proofErr w:type="spellStart"/>
            <w:r w:rsidRPr="00981597">
              <w:t>Flip-over</w:t>
            </w:r>
            <w:proofErr w:type="spellEnd"/>
            <w:r w:rsidRPr="00981597">
              <w:t xml:space="preserve"> og tusch</w:t>
            </w:r>
            <w:r w:rsidRPr="00981597">
              <w:rPr>
                <w:b/>
                <w:sz w:val="28"/>
              </w:rPr>
              <w:t xml:space="preserve"> </w:t>
            </w:r>
          </w:p>
          <w:p w14:paraId="7213C4C5" w14:textId="77777777" w:rsidR="0091776C" w:rsidRDefault="0091776C" w:rsidP="00981597">
            <w:r w:rsidRPr="0091776C">
              <w:t>PC</w:t>
            </w:r>
            <w:r>
              <w:t xml:space="preserve"> og skærm / lærred </w:t>
            </w:r>
          </w:p>
          <w:p w14:paraId="2CB0A20B" w14:textId="77777777" w:rsidR="00A36864" w:rsidRDefault="00A36864" w:rsidP="00981597"/>
          <w:p w14:paraId="57EB2A74" w14:textId="77777777" w:rsidR="00A36864" w:rsidRPr="00A36864" w:rsidRDefault="00A36864" w:rsidP="00A36864">
            <w:r w:rsidRPr="00A36864">
              <w:t>Podcast om at holde forældresamtaler i dagtilbud og skole</w:t>
            </w:r>
          </w:p>
          <w:p w14:paraId="73C88C4A" w14:textId="77777777" w:rsidR="00A36864" w:rsidRPr="00A36864" w:rsidRDefault="00A36864" w:rsidP="00A36864">
            <w:hyperlink r:id="rId7" w:history="1">
              <w:r w:rsidRPr="00A36864">
                <w:t>https://open.spotify.com/episode/4EqopsFyYouddYlBzx6PpJ?si=8dwARdFlRw2q41RK-Ukc8A&amp;nd=1&amp;dlsi=5af698b507734e9c</w:t>
              </w:r>
            </w:hyperlink>
            <w:r w:rsidRPr="00A36864">
              <w:t xml:space="preserve"> </w:t>
            </w:r>
          </w:p>
          <w:p w14:paraId="191558DB" w14:textId="7B70AD2D" w:rsidR="00A36864" w:rsidRPr="00981597" w:rsidRDefault="00A36864" w:rsidP="00981597">
            <w:pPr>
              <w:rPr>
                <w:b/>
                <w:sz w:val="28"/>
              </w:rPr>
            </w:pPr>
          </w:p>
        </w:tc>
      </w:tr>
      <w:tr w:rsidR="009748B7" w:rsidRPr="007817B7" w14:paraId="0061E1B9" w14:textId="77777777" w:rsidTr="002F55FF">
        <w:trPr>
          <w:trHeight w:val="1440"/>
        </w:trPr>
        <w:tc>
          <w:tcPr>
            <w:tcW w:w="2269" w:type="dxa"/>
          </w:tcPr>
          <w:p w14:paraId="7CBCF3A1" w14:textId="77777777" w:rsidR="00EA48FE" w:rsidRDefault="00EA48FE" w:rsidP="00EA48FE">
            <w:r>
              <w:t>0–10 min</w:t>
            </w:r>
            <w:r w:rsidR="007007A5">
              <w:t xml:space="preserve"> (10 min)</w:t>
            </w:r>
          </w:p>
          <w:p w14:paraId="77DB4F69" w14:textId="77777777" w:rsidR="00EA48FE" w:rsidRDefault="00EA48FE">
            <w:pPr>
              <w:rPr>
                <w:rFonts w:cstheme="minorHAnsi"/>
              </w:rPr>
            </w:pPr>
          </w:p>
          <w:p w14:paraId="33826CF3" w14:textId="77777777" w:rsidR="003C2844" w:rsidRPr="007817B7" w:rsidRDefault="003C2844">
            <w:pPr>
              <w:rPr>
                <w:rFonts w:cstheme="minorHAnsi"/>
              </w:rPr>
            </w:pPr>
            <w:r w:rsidRPr="007817B7">
              <w:rPr>
                <w:rFonts w:cstheme="minorHAnsi"/>
              </w:rPr>
              <w:t xml:space="preserve"> </w:t>
            </w:r>
          </w:p>
        </w:tc>
        <w:tc>
          <w:tcPr>
            <w:tcW w:w="5670" w:type="dxa"/>
          </w:tcPr>
          <w:p w14:paraId="2D9A7F38" w14:textId="77777777" w:rsidR="003C2844" w:rsidRDefault="00EA48FE">
            <w:pPr>
              <w:rPr>
                <w:rFonts w:cstheme="minorHAnsi"/>
              </w:rPr>
            </w:pPr>
            <w:r>
              <w:t>Velkomst &amp; introduktion til temaet</w:t>
            </w:r>
            <w:r w:rsidRPr="007817B7">
              <w:rPr>
                <w:rFonts w:cstheme="minorHAnsi"/>
              </w:rPr>
              <w:t xml:space="preserve"> </w:t>
            </w:r>
          </w:p>
          <w:p w14:paraId="1B0F5220" w14:textId="77777777" w:rsidR="00EA48FE" w:rsidRPr="007817B7" w:rsidRDefault="00EA48FE">
            <w:pPr>
              <w:rPr>
                <w:rFonts w:cstheme="minorHAnsi"/>
              </w:rPr>
            </w:pPr>
          </w:p>
          <w:p w14:paraId="35CE53BE" w14:textId="77777777" w:rsidR="009748B7" w:rsidRPr="007817B7" w:rsidRDefault="003C2844">
            <w:pPr>
              <w:rPr>
                <w:rFonts w:cstheme="minorHAnsi"/>
              </w:rPr>
            </w:pPr>
            <w:r w:rsidRPr="007817B7">
              <w:rPr>
                <w:rFonts w:cstheme="minorHAnsi"/>
              </w:rPr>
              <w:t xml:space="preserve">Formål med </w:t>
            </w:r>
            <w:r w:rsidR="00F73254">
              <w:rPr>
                <w:rFonts w:cstheme="minorHAnsi"/>
              </w:rPr>
              <w:t xml:space="preserve">temaet </w:t>
            </w:r>
            <w:r w:rsidR="00882859" w:rsidRPr="007817B7">
              <w:rPr>
                <w:rFonts w:cstheme="minorHAnsi"/>
              </w:rPr>
              <w:t xml:space="preserve"> </w:t>
            </w:r>
          </w:p>
          <w:p w14:paraId="476F69C1" w14:textId="77777777" w:rsidR="000D1253" w:rsidRPr="00D300AF" w:rsidRDefault="00F73254" w:rsidP="00EA48FE">
            <w:pPr>
              <w:pStyle w:val="Listeafsni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At </w:t>
            </w:r>
            <w:r w:rsidR="00EA48FE">
              <w:rPr>
                <w:rFonts w:cstheme="minorHAnsi"/>
              </w:rPr>
              <w:t>s</w:t>
            </w:r>
            <w:r w:rsidR="00EA48FE">
              <w:t>kabe fælles forståelse, faglig refleksion og sikre tidlig, relevant indsats i børns og unges liv.</w:t>
            </w:r>
          </w:p>
          <w:p w14:paraId="1838E0C4" w14:textId="77777777" w:rsidR="00D300AF" w:rsidRDefault="00D300AF" w:rsidP="00D300AF">
            <w:pPr>
              <w:rPr>
                <w:rFonts w:cstheme="minorHAnsi"/>
              </w:rPr>
            </w:pPr>
          </w:p>
          <w:p w14:paraId="591375E6" w14:textId="77777777" w:rsidR="00EA48FE" w:rsidRPr="007817B7" w:rsidRDefault="00D300AF" w:rsidP="002F55FF">
            <w:pPr>
              <w:rPr>
                <w:rFonts w:cstheme="minorHAnsi"/>
              </w:rPr>
            </w:pPr>
            <w:r>
              <w:rPr>
                <w:rFonts w:cstheme="minorHAnsi"/>
              </w:rPr>
              <w:t>Kort refleksionsøvelse 5 min</w:t>
            </w:r>
          </w:p>
        </w:tc>
        <w:tc>
          <w:tcPr>
            <w:tcW w:w="7599" w:type="dxa"/>
          </w:tcPr>
          <w:p w14:paraId="5A9EE952" w14:textId="77777777" w:rsidR="009748B7" w:rsidRDefault="00033D4C" w:rsidP="00D300AF">
            <w:r w:rsidRPr="007817B7">
              <w:rPr>
                <w:rFonts w:cstheme="minorHAnsi"/>
              </w:rPr>
              <w:t xml:space="preserve"> </w:t>
            </w:r>
            <w:r w:rsidR="00EA48FE">
              <w:t>Kort præsentation (Powe</w:t>
            </w:r>
            <w:r w:rsidR="00D300AF">
              <w:t>rPoint slide 1–4)</w:t>
            </w:r>
          </w:p>
          <w:p w14:paraId="1D69D6CB" w14:textId="77777777" w:rsidR="007007A5" w:rsidRPr="007817B7" w:rsidRDefault="007007A5" w:rsidP="00D300AF">
            <w:pPr>
              <w:rPr>
                <w:rFonts w:cstheme="minorHAnsi"/>
              </w:rPr>
            </w:pPr>
          </w:p>
        </w:tc>
      </w:tr>
      <w:tr w:rsidR="009748B7" w:rsidRPr="007817B7" w14:paraId="18F0B82C" w14:textId="77777777" w:rsidTr="002F55FF">
        <w:trPr>
          <w:trHeight w:val="515"/>
        </w:trPr>
        <w:tc>
          <w:tcPr>
            <w:tcW w:w="2269" w:type="dxa"/>
          </w:tcPr>
          <w:p w14:paraId="461D1D9F" w14:textId="2B3FC5BB" w:rsidR="00EA48FE" w:rsidRPr="007817B7" w:rsidRDefault="0091776C" w:rsidP="00CA06E8">
            <w:pPr>
              <w:rPr>
                <w:rFonts w:cstheme="minorHAnsi"/>
              </w:rPr>
            </w:pPr>
            <w:r>
              <w:t>10–35</w:t>
            </w:r>
            <w:r w:rsidR="00EA48FE">
              <w:t xml:space="preserve"> min</w:t>
            </w:r>
            <w:r w:rsidR="007007A5">
              <w:t xml:space="preserve"> (</w:t>
            </w:r>
            <w:r>
              <w:t>25</w:t>
            </w:r>
            <w:r w:rsidR="007007A5">
              <w:t xml:space="preserve"> min)</w:t>
            </w:r>
          </w:p>
        </w:tc>
        <w:tc>
          <w:tcPr>
            <w:tcW w:w="5670" w:type="dxa"/>
          </w:tcPr>
          <w:p w14:paraId="66062511" w14:textId="77777777" w:rsidR="00033D4C" w:rsidRPr="007817B7" w:rsidRDefault="00EA48FE" w:rsidP="00D300AF">
            <w:pPr>
              <w:rPr>
                <w:rFonts w:cstheme="minorHAnsi"/>
              </w:rPr>
            </w:pPr>
            <w:r>
              <w:t xml:space="preserve">Oplæg om </w:t>
            </w:r>
            <w:r w:rsidR="00D300AF">
              <w:t>Roskilde modellen, tidlig indsats og trivsel</w:t>
            </w:r>
          </w:p>
        </w:tc>
        <w:tc>
          <w:tcPr>
            <w:tcW w:w="7599" w:type="dxa"/>
          </w:tcPr>
          <w:p w14:paraId="14C8F045" w14:textId="77777777" w:rsidR="00D300AF" w:rsidRDefault="00EA48FE" w:rsidP="00D300AF">
            <w:r>
              <w:t>P</w:t>
            </w:r>
            <w:r w:rsidR="00D300AF">
              <w:t>ower</w:t>
            </w:r>
            <w:r>
              <w:t>P</w:t>
            </w:r>
            <w:r w:rsidR="00D300AF">
              <w:t>oint</w:t>
            </w:r>
            <w:r>
              <w:t xml:space="preserve"> </w:t>
            </w:r>
            <w:r w:rsidR="00D300AF">
              <w:t>(slide 5 - 1</w:t>
            </w:r>
            <w:r w:rsidR="00301C6E">
              <w:t>1</w:t>
            </w:r>
            <w:r w:rsidR="00D300AF">
              <w:t xml:space="preserve">) </w:t>
            </w:r>
          </w:p>
          <w:p w14:paraId="7BB63A8A" w14:textId="77777777" w:rsidR="00B60594" w:rsidRPr="007817B7" w:rsidRDefault="00B60594" w:rsidP="00D300AF">
            <w:pPr>
              <w:rPr>
                <w:rFonts w:cstheme="minorHAnsi"/>
              </w:rPr>
            </w:pPr>
          </w:p>
        </w:tc>
      </w:tr>
      <w:tr w:rsidR="007817B7" w:rsidRPr="007817B7" w14:paraId="726E1022" w14:textId="77777777" w:rsidTr="002F55FF">
        <w:trPr>
          <w:trHeight w:val="774"/>
        </w:trPr>
        <w:tc>
          <w:tcPr>
            <w:tcW w:w="2269" w:type="dxa"/>
          </w:tcPr>
          <w:p w14:paraId="65D62329" w14:textId="3C33715C" w:rsidR="007817B7" w:rsidRPr="007817B7" w:rsidRDefault="0091776C">
            <w:pPr>
              <w:rPr>
                <w:rFonts w:cstheme="minorHAnsi"/>
              </w:rPr>
            </w:pPr>
            <w:r>
              <w:t>35–65</w:t>
            </w:r>
            <w:r w:rsidR="00EA48FE">
              <w:t xml:space="preserve"> min</w:t>
            </w:r>
            <w:r w:rsidR="00CA06E8">
              <w:t xml:space="preserve"> (30 min)</w:t>
            </w:r>
          </w:p>
        </w:tc>
        <w:tc>
          <w:tcPr>
            <w:tcW w:w="5670" w:type="dxa"/>
          </w:tcPr>
          <w:p w14:paraId="630FB80E" w14:textId="77777777" w:rsidR="00D300AF" w:rsidRDefault="00D300AF" w:rsidP="003C2844">
            <w:r>
              <w:t>Gruppearbejde</w:t>
            </w:r>
            <w:r w:rsidR="00CA06E8">
              <w:t xml:space="preserve"> 20 min</w:t>
            </w:r>
          </w:p>
          <w:p w14:paraId="6D14DAF5" w14:textId="77777777" w:rsidR="007817B7" w:rsidRDefault="00EA48FE" w:rsidP="003C2844">
            <w:r>
              <w:t>Hvordan opdager vi mistrivsel, og hvad gør vi?</w:t>
            </w:r>
          </w:p>
          <w:p w14:paraId="5420DC18" w14:textId="77777777" w:rsidR="007007A5" w:rsidRDefault="007007A5" w:rsidP="003C2844"/>
          <w:p w14:paraId="0BA85E90" w14:textId="77777777" w:rsidR="007007A5" w:rsidRPr="007817B7" w:rsidRDefault="007007A5" w:rsidP="003C2844">
            <w:pPr>
              <w:rPr>
                <w:rFonts w:cstheme="minorHAnsi"/>
              </w:rPr>
            </w:pPr>
            <w:r>
              <w:t>Opsamling i plenum 5-10 min</w:t>
            </w:r>
          </w:p>
        </w:tc>
        <w:tc>
          <w:tcPr>
            <w:tcW w:w="7599" w:type="dxa"/>
          </w:tcPr>
          <w:p w14:paraId="22875E27" w14:textId="6FE55F9D" w:rsidR="007817B7" w:rsidRDefault="00CA06E8" w:rsidP="00B60594">
            <w:r>
              <w:t>PowerPoint (slide 1</w:t>
            </w:r>
            <w:r w:rsidR="00301C6E">
              <w:t>2</w:t>
            </w:r>
            <w:proofErr w:type="gramStart"/>
            <w:r>
              <w:t xml:space="preserve">) </w:t>
            </w:r>
            <w:r w:rsidR="0091776C">
              <w:t xml:space="preserve"> -</w:t>
            </w:r>
            <w:proofErr w:type="gramEnd"/>
            <w:r w:rsidR="0091776C">
              <w:t xml:space="preserve"> </w:t>
            </w:r>
            <w:r w:rsidR="00EA48FE">
              <w:t>Gruppearbejde med refleksio</w:t>
            </w:r>
            <w:r w:rsidR="00981597">
              <w:t xml:space="preserve">nsspørgsmål </w:t>
            </w:r>
          </w:p>
          <w:p w14:paraId="3E33CC65" w14:textId="77777777" w:rsidR="007007A5" w:rsidRDefault="007007A5" w:rsidP="00B60594">
            <w:r>
              <w:t>Deltagerne deles i små grupper (3–5 personer).</w:t>
            </w:r>
          </w:p>
          <w:p w14:paraId="64350A71" w14:textId="77777777" w:rsidR="007007A5" w:rsidRDefault="007007A5" w:rsidP="00B60594">
            <w:r>
              <w:t>Introduktion til case / læses i grupperne</w:t>
            </w:r>
          </w:p>
          <w:p w14:paraId="61DE8364" w14:textId="77777777" w:rsidR="007007A5" w:rsidRDefault="007007A5" w:rsidP="00B60594">
            <w:r>
              <w:t>Gruppen arbejder med refleksionsspørgsmålene</w:t>
            </w:r>
          </w:p>
          <w:p w14:paraId="30637436" w14:textId="77777777" w:rsidR="007007A5" w:rsidRPr="007817B7" w:rsidRDefault="007007A5" w:rsidP="002F55FF">
            <w:pPr>
              <w:rPr>
                <w:rFonts w:cstheme="minorHAnsi"/>
              </w:rPr>
            </w:pPr>
            <w:r>
              <w:t>Grupperne noterer den vigtigste erkendelse eller dilemma, som fremlægges i plenum</w:t>
            </w:r>
          </w:p>
        </w:tc>
      </w:tr>
      <w:tr w:rsidR="00FB0F6D" w:rsidRPr="007817B7" w14:paraId="5535FD45" w14:textId="77777777" w:rsidTr="002F55FF">
        <w:trPr>
          <w:trHeight w:val="774"/>
        </w:trPr>
        <w:tc>
          <w:tcPr>
            <w:tcW w:w="2269" w:type="dxa"/>
          </w:tcPr>
          <w:p w14:paraId="11349253" w14:textId="3A0B2D0E" w:rsidR="00FB0F6D" w:rsidRDefault="0091776C">
            <w:r>
              <w:t>65-75 min (10 min)</w:t>
            </w:r>
          </w:p>
        </w:tc>
        <w:tc>
          <w:tcPr>
            <w:tcW w:w="5670" w:type="dxa"/>
          </w:tcPr>
          <w:p w14:paraId="28DE31C0" w14:textId="79B38B3D" w:rsidR="00FB0F6D" w:rsidRDefault="00FB0F6D" w:rsidP="003C2844">
            <w:r>
              <w:t>PAUSE</w:t>
            </w:r>
            <w:r w:rsidR="0091776C">
              <w:t xml:space="preserve"> 10 min</w:t>
            </w:r>
          </w:p>
        </w:tc>
        <w:tc>
          <w:tcPr>
            <w:tcW w:w="7599" w:type="dxa"/>
          </w:tcPr>
          <w:p w14:paraId="6F27640B" w14:textId="77777777" w:rsidR="00FB0F6D" w:rsidRDefault="00FB0F6D" w:rsidP="00B60594"/>
        </w:tc>
      </w:tr>
      <w:tr w:rsidR="00CA06E8" w:rsidRPr="007817B7" w14:paraId="4FA094E9" w14:textId="77777777" w:rsidTr="002F55FF">
        <w:trPr>
          <w:trHeight w:val="539"/>
        </w:trPr>
        <w:tc>
          <w:tcPr>
            <w:tcW w:w="2269" w:type="dxa"/>
          </w:tcPr>
          <w:p w14:paraId="036DE45D" w14:textId="2A08128B" w:rsidR="00CA06E8" w:rsidRDefault="00CA06E8" w:rsidP="0091776C">
            <w:r>
              <w:t>7</w:t>
            </w:r>
            <w:r w:rsidR="0091776C">
              <w:t>5</w:t>
            </w:r>
            <w:r>
              <w:t xml:space="preserve"> </w:t>
            </w:r>
            <w:r w:rsidR="002F55FF">
              <w:t>–</w:t>
            </w:r>
            <w:r>
              <w:t xml:space="preserve"> </w:t>
            </w:r>
            <w:r w:rsidR="0091776C">
              <w:t>85 min (10</w:t>
            </w:r>
            <w:r w:rsidR="002F55FF">
              <w:t xml:space="preserve"> min)</w:t>
            </w:r>
          </w:p>
        </w:tc>
        <w:tc>
          <w:tcPr>
            <w:tcW w:w="5670" w:type="dxa"/>
          </w:tcPr>
          <w:p w14:paraId="29DE6894" w14:textId="389F7870" w:rsidR="00CA06E8" w:rsidRDefault="00CA06E8" w:rsidP="003C2844">
            <w:r>
              <w:t>Kort oplæg om foræl</w:t>
            </w:r>
            <w:r w:rsidR="00A36864">
              <w:t>dresyn og børnesyn</w:t>
            </w:r>
          </w:p>
        </w:tc>
        <w:tc>
          <w:tcPr>
            <w:tcW w:w="7599" w:type="dxa"/>
          </w:tcPr>
          <w:p w14:paraId="545EB05C" w14:textId="77777777" w:rsidR="00CA06E8" w:rsidRDefault="00CA06E8" w:rsidP="00301C6E">
            <w:r>
              <w:t xml:space="preserve">PowerPoint </w:t>
            </w:r>
            <w:r w:rsidR="002F55FF">
              <w:t>(</w:t>
            </w:r>
            <w:r>
              <w:t xml:space="preserve">slide </w:t>
            </w:r>
            <w:r w:rsidR="002F55FF">
              <w:t>1</w:t>
            </w:r>
            <w:r w:rsidR="00301C6E">
              <w:t>3-17</w:t>
            </w:r>
            <w:r w:rsidR="002F55FF">
              <w:t>)</w:t>
            </w:r>
          </w:p>
        </w:tc>
      </w:tr>
      <w:tr w:rsidR="009748B7" w:rsidRPr="007817B7" w14:paraId="2479F074" w14:textId="77777777" w:rsidTr="002F55FF">
        <w:trPr>
          <w:trHeight w:val="774"/>
        </w:trPr>
        <w:tc>
          <w:tcPr>
            <w:tcW w:w="2269" w:type="dxa"/>
          </w:tcPr>
          <w:p w14:paraId="5E7D802A" w14:textId="77777777" w:rsidR="00FD1531" w:rsidRPr="007817B7" w:rsidRDefault="002F55FF" w:rsidP="002F55F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85</w:t>
            </w:r>
            <w:r w:rsidR="00CA06E8">
              <w:t xml:space="preserve"> </w:t>
            </w:r>
            <w:r w:rsidR="00EA48FE">
              <w:t>–</w:t>
            </w:r>
            <w:r>
              <w:t>105</w:t>
            </w:r>
            <w:r w:rsidR="00EA48FE">
              <w:t xml:space="preserve"> min</w:t>
            </w:r>
            <w:r>
              <w:t xml:space="preserve"> (20 min)</w:t>
            </w:r>
          </w:p>
        </w:tc>
        <w:tc>
          <w:tcPr>
            <w:tcW w:w="5670" w:type="dxa"/>
          </w:tcPr>
          <w:p w14:paraId="0FAABD14" w14:textId="77777777" w:rsidR="002F55FF" w:rsidRDefault="00CA06E8" w:rsidP="00B60594">
            <w:r>
              <w:t xml:space="preserve">Gruppedrøftelse </w:t>
            </w:r>
            <w:r w:rsidR="002F55FF">
              <w:t xml:space="preserve">20 min </w:t>
            </w:r>
          </w:p>
          <w:p w14:paraId="2424585F" w14:textId="3EC75F8E" w:rsidR="009748B7" w:rsidRPr="007817B7" w:rsidRDefault="00A82C7B" w:rsidP="00A82C7B">
            <w:pPr>
              <w:rPr>
                <w:rFonts w:cstheme="minorHAnsi"/>
              </w:rPr>
            </w:pPr>
            <w:r>
              <w:t>Den omsorgsfulde samtale med forældrene</w:t>
            </w:r>
          </w:p>
        </w:tc>
        <w:tc>
          <w:tcPr>
            <w:tcW w:w="7599" w:type="dxa"/>
          </w:tcPr>
          <w:p w14:paraId="547D3DF9" w14:textId="5E2790F3" w:rsidR="002F55FF" w:rsidRDefault="002F55FF" w:rsidP="002F55FF">
            <w:r>
              <w:t xml:space="preserve">PowerPoint (slide </w:t>
            </w:r>
            <w:r w:rsidR="00301C6E">
              <w:t>18</w:t>
            </w:r>
            <w:r>
              <w:t>)</w:t>
            </w:r>
            <w:r w:rsidR="00D564F1">
              <w:t xml:space="preserve"> - </w:t>
            </w:r>
            <w:r>
              <w:t>Gruppearbejde med refleksio</w:t>
            </w:r>
            <w:r w:rsidR="00D564F1">
              <w:t>nsspørgsmål</w:t>
            </w:r>
          </w:p>
          <w:p w14:paraId="63BF5D2F" w14:textId="77777777" w:rsidR="002F55FF" w:rsidRDefault="002F55FF" w:rsidP="002F55FF">
            <w:r>
              <w:t>Deltagerne deles i små grupper (3–5 personer).</w:t>
            </w:r>
          </w:p>
          <w:p w14:paraId="3F66CB36" w14:textId="77777777" w:rsidR="002F55FF" w:rsidRDefault="002F55FF" w:rsidP="002F55FF">
            <w:r>
              <w:t>Introduktion til case / læses i grupperne</w:t>
            </w:r>
          </w:p>
          <w:p w14:paraId="658EA91C" w14:textId="77777777" w:rsidR="002F55FF" w:rsidRDefault="002F55FF" w:rsidP="002F55FF">
            <w:r>
              <w:t>Gruppen arbejder med refleksionsspørgsmålene</w:t>
            </w:r>
          </w:p>
          <w:p w14:paraId="2CFA96DA" w14:textId="77777777" w:rsidR="009748B7" w:rsidRPr="007817B7" w:rsidRDefault="002F55FF" w:rsidP="002F55FF">
            <w:pPr>
              <w:rPr>
                <w:rFonts w:cstheme="minorHAnsi"/>
              </w:rPr>
            </w:pPr>
            <w:r>
              <w:t>Grupperne noterer den vigtigste erkendelse eller dilemma, som fremlægges i plenum</w:t>
            </w:r>
          </w:p>
        </w:tc>
      </w:tr>
      <w:tr w:rsidR="009748B7" w:rsidRPr="007817B7" w14:paraId="16C8D253" w14:textId="77777777" w:rsidTr="002F55FF">
        <w:trPr>
          <w:trHeight w:val="1162"/>
        </w:trPr>
        <w:tc>
          <w:tcPr>
            <w:tcW w:w="2269" w:type="dxa"/>
          </w:tcPr>
          <w:p w14:paraId="750A6203" w14:textId="77777777" w:rsidR="009748B7" w:rsidRPr="007817B7" w:rsidRDefault="002F55FF" w:rsidP="002F55FF">
            <w:pPr>
              <w:rPr>
                <w:rFonts w:cstheme="minorHAnsi"/>
              </w:rPr>
            </w:pPr>
            <w:r>
              <w:t>105–120 min (15 min)</w:t>
            </w:r>
          </w:p>
        </w:tc>
        <w:tc>
          <w:tcPr>
            <w:tcW w:w="5670" w:type="dxa"/>
          </w:tcPr>
          <w:p w14:paraId="2A5EFF0F" w14:textId="77777777" w:rsidR="007817B7" w:rsidRDefault="00EA48FE" w:rsidP="00EA48FE">
            <w:r>
              <w:t xml:space="preserve">Fælles opsamling og drøftelse af, hvordan der </w:t>
            </w:r>
            <w:r w:rsidR="002F55FF">
              <w:t xml:space="preserve">kan arbejdes videre med dette i </w:t>
            </w:r>
            <w:r>
              <w:t>egen praksis</w:t>
            </w:r>
          </w:p>
          <w:p w14:paraId="196BA091" w14:textId="77777777" w:rsidR="002F55FF" w:rsidRDefault="002F55FF" w:rsidP="00EA48FE"/>
          <w:p w14:paraId="50FBA468" w14:textId="77777777" w:rsidR="001C7900" w:rsidRPr="00EA48FE" w:rsidRDefault="001C7900" w:rsidP="00EA48FE">
            <w:pPr>
              <w:rPr>
                <w:rFonts w:cstheme="minorHAnsi"/>
              </w:rPr>
            </w:pPr>
            <w:r>
              <w:t>Evaluer kort til sidst: Hvad tager vi med os?</w:t>
            </w:r>
          </w:p>
        </w:tc>
        <w:tc>
          <w:tcPr>
            <w:tcW w:w="7599" w:type="dxa"/>
          </w:tcPr>
          <w:p w14:paraId="60DEF96E" w14:textId="77777777" w:rsidR="00466AD3" w:rsidRDefault="00301C6E" w:rsidP="00EA48FE">
            <w:r>
              <w:t>PowerPoint (Slide 19</w:t>
            </w:r>
            <w:r w:rsidR="00466AD3">
              <w:t>)</w:t>
            </w:r>
          </w:p>
          <w:p w14:paraId="6513CE05" w14:textId="77777777" w:rsidR="002F55FF" w:rsidRDefault="00466AD3" w:rsidP="00EA48FE">
            <w:r>
              <w:t>Tavle/</w:t>
            </w:r>
            <w:proofErr w:type="spellStart"/>
            <w:r>
              <w:t>flip-over</w:t>
            </w:r>
            <w:proofErr w:type="spellEnd"/>
          </w:p>
          <w:p w14:paraId="43D38695" w14:textId="77777777" w:rsidR="00EA48FE" w:rsidRDefault="002F55FF" w:rsidP="00EA48FE">
            <w:r>
              <w:t>noter eventuelt konkrete forslag til</w:t>
            </w:r>
            <w:r w:rsidR="00EA48FE">
              <w:t xml:space="preserve"> handlinger</w:t>
            </w:r>
          </w:p>
          <w:p w14:paraId="24DEEA22" w14:textId="77777777" w:rsidR="00FD1531" w:rsidRPr="007817B7" w:rsidRDefault="00FD1531" w:rsidP="00F73254">
            <w:pPr>
              <w:rPr>
                <w:rFonts w:cstheme="minorHAnsi"/>
              </w:rPr>
            </w:pPr>
          </w:p>
        </w:tc>
      </w:tr>
    </w:tbl>
    <w:p w14:paraId="313987EE" w14:textId="77777777" w:rsidR="000D1253" w:rsidRPr="007817B7" w:rsidRDefault="000D1253">
      <w:pPr>
        <w:rPr>
          <w:rFonts w:cstheme="minorHAnsi"/>
        </w:rPr>
      </w:pPr>
    </w:p>
    <w:sectPr w:rsidR="000D1253" w:rsidRPr="007817B7" w:rsidSect="00347A38">
      <w:head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A535" w14:textId="77777777" w:rsidR="00166959" w:rsidRDefault="00166959" w:rsidP="00FF5293">
      <w:pPr>
        <w:spacing w:after="0" w:line="240" w:lineRule="auto"/>
      </w:pPr>
      <w:r>
        <w:separator/>
      </w:r>
    </w:p>
  </w:endnote>
  <w:endnote w:type="continuationSeparator" w:id="0">
    <w:p w14:paraId="792A9548" w14:textId="77777777" w:rsidR="00166959" w:rsidRDefault="00166959" w:rsidP="00FF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7B89" w14:textId="77777777" w:rsidR="00166959" w:rsidRDefault="00166959" w:rsidP="00FF5293">
      <w:pPr>
        <w:spacing w:after="0" w:line="240" w:lineRule="auto"/>
      </w:pPr>
      <w:r>
        <w:separator/>
      </w:r>
    </w:p>
  </w:footnote>
  <w:footnote w:type="continuationSeparator" w:id="0">
    <w:p w14:paraId="63ACDE13" w14:textId="77777777" w:rsidR="00166959" w:rsidRDefault="00166959" w:rsidP="00FF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9C50" w14:textId="77777777" w:rsidR="00F73254" w:rsidRPr="00F73254" w:rsidRDefault="00FD1531" w:rsidP="00F73254">
    <w:pPr>
      <w:pStyle w:val="Sidehoved"/>
      <w:jc w:val="center"/>
    </w:pPr>
    <w:r>
      <w:rPr>
        <w:b/>
      </w:rPr>
      <w:t xml:space="preserve">Drejebog </w:t>
    </w:r>
    <w:r w:rsidR="00EA48FE">
      <w:t>Temapakke 1: ”Rette indsats til rette tid – når vi ser de første tegn”</w:t>
    </w:r>
  </w:p>
  <w:p w14:paraId="5ED98EE3" w14:textId="77777777" w:rsidR="00FF5293" w:rsidRPr="00F73254" w:rsidRDefault="00EA48FE" w:rsidP="00F73254">
    <w:pPr>
      <w:pStyle w:val="Sidehoved"/>
      <w:jc w:val="center"/>
    </w:pPr>
    <w:r w:rsidRPr="00F73254">
      <w:t xml:space="preserve">Forebyggende indsats på trivsel </w:t>
    </w:r>
    <w:r>
      <w:t xml:space="preserve">- </w:t>
    </w:r>
    <w:r w:rsidR="00F73254" w:rsidRPr="00F73254">
      <w:t>Roskilde Modellen</w:t>
    </w:r>
  </w:p>
  <w:p w14:paraId="5B4B94E5" w14:textId="77777777" w:rsidR="00FD1531" w:rsidRPr="00FF5293" w:rsidRDefault="00FD1531" w:rsidP="00FF5293">
    <w:pPr>
      <w:pStyle w:val="Sidehoved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458"/>
    <w:multiLevelType w:val="hybridMultilevel"/>
    <w:tmpl w:val="4580A03E"/>
    <w:lvl w:ilvl="0" w:tplc="860AB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CDC"/>
    <w:multiLevelType w:val="hybridMultilevel"/>
    <w:tmpl w:val="440AA352"/>
    <w:lvl w:ilvl="0" w:tplc="27320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E96"/>
    <w:multiLevelType w:val="multilevel"/>
    <w:tmpl w:val="B4D4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E5658"/>
    <w:multiLevelType w:val="multilevel"/>
    <w:tmpl w:val="704E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166E"/>
    <w:multiLevelType w:val="multilevel"/>
    <w:tmpl w:val="672098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A1913"/>
    <w:multiLevelType w:val="hybridMultilevel"/>
    <w:tmpl w:val="A4329D96"/>
    <w:lvl w:ilvl="0" w:tplc="11AEA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25432"/>
    <w:multiLevelType w:val="multilevel"/>
    <w:tmpl w:val="7BAC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A5B44"/>
    <w:multiLevelType w:val="multilevel"/>
    <w:tmpl w:val="1F10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B40BC"/>
    <w:multiLevelType w:val="hybridMultilevel"/>
    <w:tmpl w:val="90EE6D86"/>
    <w:lvl w:ilvl="0" w:tplc="5596D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8847">
    <w:abstractNumId w:val="1"/>
  </w:num>
  <w:num w:numId="2" w16cid:durableId="551890082">
    <w:abstractNumId w:val="8"/>
  </w:num>
  <w:num w:numId="3" w16cid:durableId="1007753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902804">
    <w:abstractNumId w:val="3"/>
  </w:num>
  <w:num w:numId="5" w16cid:durableId="1179000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741552">
    <w:abstractNumId w:val="4"/>
  </w:num>
  <w:num w:numId="7" w16cid:durableId="1196040710">
    <w:abstractNumId w:val="7"/>
  </w:num>
  <w:num w:numId="8" w16cid:durableId="232129655">
    <w:abstractNumId w:val="0"/>
  </w:num>
  <w:num w:numId="9" w16cid:durableId="898252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38"/>
    <w:rsid w:val="000270A8"/>
    <w:rsid w:val="00033D4C"/>
    <w:rsid w:val="0007605A"/>
    <w:rsid w:val="000D1253"/>
    <w:rsid w:val="00166959"/>
    <w:rsid w:val="001945CA"/>
    <w:rsid w:val="001C7900"/>
    <w:rsid w:val="002F55FF"/>
    <w:rsid w:val="00301C6E"/>
    <w:rsid w:val="003026C7"/>
    <w:rsid w:val="003444FB"/>
    <w:rsid w:val="00347A38"/>
    <w:rsid w:val="003C2844"/>
    <w:rsid w:val="004077F7"/>
    <w:rsid w:val="00466AD3"/>
    <w:rsid w:val="004A391F"/>
    <w:rsid w:val="00556248"/>
    <w:rsid w:val="005D4FB4"/>
    <w:rsid w:val="005D7E2E"/>
    <w:rsid w:val="00623BA9"/>
    <w:rsid w:val="007007A5"/>
    <w:rsid w:val="00705805"/>
    <w:rsid w:val="007817B7"/>
    <w:rsid w:val="00787CF5"/>
    <w:rsid w:val="00882859"/>
    <w:rsid w:val="008A2B50"/>
    <w:rsid w:val="008A62EA"/>
    <w:rsid w:val="008A6B12"/>
    <w:rsid w:val="008B48AF"/>
    <w:rsid w:val="0091776C"/>
    <w:rsid w:val="009748B7"/>
    <w:rsid w:val="00981597"/>
    <w:rsid w:val="00A01BC7"/>
    <w:rsid w:val="00A36864"/>
    <w:rsid w:val="00A74E57"/>
    <w:rsid w:val="00A82C7B"/>
    <w:rsid w:val="00AE7B7C"/>
    <w:rsid w:val="00B60594"/>
    <w:rsid w:val="00BF7E13"/>
    <w:rsid w:val="00C34008"/>
    <w:rsid w:val="00C45EC0"/>
    <w:rsid w:val="00C5735D"/>
    <w:rsid w:val="00C92E1D"/>
    <w:rsid w:val="00CA06E8"/>
    <w:rsid w:val="00CA7458"/>
    <w:rsid w:val="00D0162F"/>
    <w:rsid w:val="00D300AF"/>
    <w:rsid w:val="00D564F1"/>
    <w:rsid w:val="00EA48FE"/>
    <w:rsid w:val="00EC3ABD"/>
    <w:rsid w:val="00EF73C8"/>
    <w:rsid w:val="00F73254"/>
    <w:rsid w:val="00F741E7"/>
    <w:rsid w:val="00F94B3B"/>
    <w:rsid w:val="00FB0F6D"/>
    <w:rsid w:val="00FD1531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99E4"/>
  <w15:chartTrackingRefBased/>
  <w15:docId w15:val="{DE3A69A6-7433-4140-B5C2-E2271DEB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F5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5293"/>
  </w:style>
  <w:style w:type="paragraph" w:styleId="Sidefod">
    <w:name w:val="footer"/>
    <w:basedOn w:val="Normal"/>
    <w:link w:val="SidefodTegn"/>
    <w:uiPriority w:val="99"/>
    <w:unhideWhenUsed/>
    <w:rsid w:val="00FF52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5293"/>
  </w:style>
  <w:style w:type="paragraph" w:styleId="Listeafsnit">
    <w:name w:val="List Paragraph"/>
    <w:basedOn w:val="Normal"/>
    <w:uiPriority w:val="34"/>
    <w:qFormat/>
    <w:rsid w:val="00033D4C"/>
    <w:pPr>
      <w:ind w:left="720"/>
      <w:contextualSpacing/>
    </w:pPr>
  </w:style>
  <w:style w:type="paragraph" w:customStyle="1" w:styleId="Default">
    <w:name w:val="Default"/>
    <w:rsid w:val="00033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k">
    <w:name w:val="Strong"/>
    <w:basedOn w:val="Standardskrifttypeiafsnit"/>
    <w:uiPriority w:val="22"/>
    <w:qFormat/>
    <w:rsid w:val="00B60594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A36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episode/4EqopsFyYouddYlBzx6PpJ?si=8dwARdFlRw2q41RK-Ukc8A&amp;nd=1&amp;dlsi=5af698b507734e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1911</Characters>
  <Application>Microsoft Office Word</Application>
  <DocSecurity>0</DocSecurity>
  <Lines>83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Rops</dc:creator>
  <cp:keywords/>
  <dc:description/>
  <cp:lastModifiedBy>Sine Prahl</cp:lastModifiedBy>
  <cp:revision>2</cp:revision>
  <dcterms:created xsi:type="dcterms:W3CDTF">2026-05-28T12:14:00Z</dcterms:created>
  <dcterms:modified xsi:type="dcterms:W3CDTF">2026-05-28T12:14:00Z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7259-1225-4b91-b624-037b5d8412e0_Enabled">
    <vt:lpwstr>true</vt:lpwstr>
  </property>
  <property fmtid="{D5CDD505-2E9C-101B-9397-08002B2CF9AE}" pid="3" name="MSIP_Label_75517259-1225-4b91-b624-037b5d8412e0_SetDate">
    <vt:lpwstr>2026-05-28T12:13:54Z</vt:lpwstr>
  </property>
  <property fmtid="{D5CDD505-2E9C-101B-9397-08002B2CF9AE}" pid="4" name="MSIP_Label_75517259-1225-4b91-b624-037b5d8412e0_Method">
    <vt:lpwstr>Privileged</vt:lpwstr>
  </property>
  <property fmtid="{D5CDD505-2E9C-101B-9397-08002B2CF9AE}" pid="5" name="MSIP_Label_75517259-1225-4b91-b624-037b5d8412e0_Name">
    <vt:lpwstr>Ikke fortrolige oplysninger</vt:lpwstr>
  </property>
  <property fmtid="{D5CDD505-2E9C-101B-9397-08002B2CF9AE}" pid="6" name="MSIP_Label_75517259-1225-4b91-b624-037b5d8412e0_SiteId">
    <vt:lpwstr>4336e778-297e-4975-a735-269f7a68f892</vt:lpwstr>
  </property>
  <property fmtid="{D5CDD505-2E9C-101B-9397-08002B2CF9AE}" pid="7" name="MSIP_Label_75517259-1225-4b91-b624-037b5d8412e0_ActionId">
    <vt:lpwstr>c93aac46-109c-409c-bfe4-1be6bb1feeec</vt:lpwstr>
  </property>
  <property fmtid="{D5CDD505-2E9C-101B-9397-08002B2CF9AE}" pid="8" name="MSIP_Label_75517259-1225-4b91-b624-037b5d8412e0_ContentBits">
    <vt:lpwstr>0</vt:lpwstr>
  </property>
  <property fmtid="{D5CDD505-2E9C-101B-9397-08002B2CF9AE}" pid="9" name="MSIP_Label_75517259-1225-4b91-b624-037b5d8412e0_Tag">
    <vt:lpwstr>10, 0, 1, 1</vt:lpwstr>
  </property>
</Properties>
</file>